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BF" w:rsidRPr="007C5809" w:rsidRDefault="009728BF" w:rsidP="009728BF">
      <w:pPr>
        <w:ind w:firstLine="708"/>
        <w:jc w:val="both"/>
        <w:rPr>
          <w:lang w:val="sr-Cyrl-RS"/>
        </w:rPr>
      </w:pPr>
      <w:r w:rsidRPr="007C5809">
        <w:rPr>
          <w:lang w:val="sr-Cyrl-RS"/>
        </w:rPr>
        <w:t xml:space="preserve">Општинска управа општине Лајковац, на основу члана 45а Закона о планирању и изградњи („Службени гласник РС“ број 72/09, 81/09, 64/10, 24/11, 121/12, 42/13, 50/13, 98/13, 132/14,145/14) и Правилника о садржини, начину и поступку израде докумената просторног и урбанистичког планирања („Службени гласник РС“ број 64/2015) </w:t>
      </w:r>
    </w:p>
    <w:p w:rsidR="009728BF" w:rsidRPr="007C5809" w:rsidRDefault="009728BF" w:rsidP="009728BF">
      <w:pPr>
        <w:jc w:val="both"/>
        <w:rPr>
          <w:lang w:val="sr-Cyrl-RS"/>
        </w:rPr>
      </w:pPr>
    </w:p>
    <w:p w:rsidR="009728BF" w:rsidRPr="007C5809" w:rsidRDefault="009728BF" w:rsidP="009728BF">
      <w:pPr>
        <w:jc w:val="both"/>
        <w:rPr>
          <w:lang w:val="sr-Cyrl-RS"/>
        </w:rPr>
      </w:pPr>
    </w:p>
    <w:p w:rsidR="009728BF" w:rsidRPr="007C5809" w:rsidRDefault="009728BF" w:rsidP="009728BF">
      <w:pPr>
        <w:jc w:val="both"/>
        <w:rPr>
          <w:lang w:val="sr-Cyrl-RS"/>
        </w:rPr>
      </w:pPr>
    </w:p>
    <w:p w:rsidR="009728BF" w:rsidRPr="007C5809" w:rsidRDefault="009728BF" w:rsidP="009728BF">
      <w:pPr>
        <w:jc w:val="center"/>
        <w:rPr>
          <w:lang w:val="sr-Cyrl-RS"/>
        </w:rPr>
      </w:pPr>
      <w:r w:rsidRPr="007C5809">
        <w:rPr>
          <w:lang w:val="sr-Cyrl-RS"/>
        </w:rPr>
        <w:t>ОГЛАШАВА РАНИ ЈАВНИ УВИД</w:t>
      </w:r>
    </w:p>
    <w:p w:rsidR="009728BF" w:rsidRPr="007C5809" w:rsidRDefault="009728BF" w:rsidP="009728BF">
      <w:pPr>
        <w:jc w:val="center"/>
        <w:rPr>
          <w:lang w:val="sr-Cyrl-RS"/>
        </w:rPr>
      </w:pPr>
      <w:r w:rsidRPr="007C5809">
        <w:rPr>
          <w:lang w:val="sr-Cyrl-RS"/>
        </w:rPr>
        <w:t>У ПОСТУПКУ ИЗРАДЕ</w:t>
      </w:r>
    </w:p>
    <w:p w:rsidR="007C5809" w:rsidRPr="007C5809" w:rsidRDefault="007C5809" w:rsidP="007C5809">
      <w:pPr>
        <w:jc w:val="center"/>
        <w:rPr>
          <w:b/>
          <w:lang w:val="sr-Cyrl-RS"/>
        </w:rPr>
      </w:pPr>
      <w:r w:rsidRPr="007C5809">
        <w:rPr>
          <w:b/>
          <w:lang w:val="sr-Cyrl-RS"/>
        </w:rPr>
        <w:t>ИЗМЕНА И ДОПУНА ПЛАНА ГЕНЕРАЛНЕ РЕГУЛАЦИЈЕ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НАСЕЉЕНО МЕСТО ЛАЈКОВАЦ</w:t>
      </w:r>
    </w:p>
    <w:p w:rsidR="009728BF" w:rsidRPr="007C5809" w:rsidRDefault="009728BF" w:rsidP="009728BF">
      <w:pPr>
        <w:jc w:val="both"/>
        <w:rPr>
          <w:lang w:val="sr-Cyrl-RS"/>
        </w:rPr>
      </w:pPr>
      <w:r w:rsidRPr="007C5809">
        <w:rPr>
          <w:lang w:val="sr-Cyrl-RS"/>
        </w:rPr>
        <w:t xml:space="preserve"> </w:t>
      </w:r>
    </w:p>
    <w:p w:rsidR="009728BF" w:rsidRPr="007C5809" w:rsidRDefault="009728BF" w:rsidP="009728BF">
      <w:pPr>
        <w:jc w:val="both"/>
        <w:rPr>
          <w:lang w:val="sr-Cyrl-RS"/>
        </w:rPr>
      </w:pPr>
    </w:p>
    <w:p w:rsidR="007C5809" w:rsidRPr="007C5809" w:rsidRDefault="000D50F3" w:rsidP="003674F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Рани јавни увид у елаборат, </w:t>
      </w:r>
      <w:r w:rsidR="003674FC">
        <w:rPr>
          <w:lang w:val="sr-Cyrl-RS"/>
        </w:rPr>
        <w:t xml:space="preserve">који је </w:t>
      </w:r>
      <w:r>
        <w:rPr>
          <w:lang w:val="sr-Cyrl-RS"/>
        </w:rPr>
        <w:t xml:space="preserve">прво концептуално решење плана које се представља стручној и општој јавности на мишљење, </w:t>
      </w:r>
      <w:r w:rsidR="009728BF" w:rsidRPr="007C5809">
        <w:rPr>
          <w:lang w:val="sr-Cyrl-RS"/>
        </w:rPr>
        <w:t xml:space="preserve">обавиће се у трајању од 15 дана, почев од  </w:t>
      </w:r>
      <w:r w:rsidR="007C5809" w:rsidRPr="007C5809">
        <w:rPr>
          <w:lang w:val="sr-Cyrl-RS"/>
        </w:rPr>
        <w:t>19</w:t>
      </w:r>
      <w:r w:rsidR="009728BF" w:rsidRPr="007C5809">
        <w:rPr>
          <w:lang w:val="sr-Cyrl-RS"/>
        </w:rPr>
        <w:t>.</w:t>
      </w:r>
      <w:r w:rsidR="007C5809" w:rsidRPr="007C5809">
        <w:rPr>
          <w:lang w:val="sr-Cyrl-RS"/>
        </w:rPr>
        <w:t xml:space="preserve"> 03.2018. </w:t>
      </w:r>
      <w:r w:rsidR="009728BF" w:rsidRPr="007C5809">
        <w:rPr>
          <w:lang w:val="sr-Cyrl-RS"/>
        </w:rPr>
        <w:t xml:space="preserve">године до </w:t>
      </w:r>
      <w:r w:rsidR="007C5809" w:rsidRPr="007C5809">
        <w:rPr>
          <w:lang w:val="sr-Cyrl-RS"/>
        </w:rPr>
        <w:t>02.04.2018</w:t>
      </w:r>
      <w:r w:rsidR="009728BF" w:rsidRPr="007C5809">
        <w:rPr>
          <w:lang w:val="sr-Cyrl-RS"/>
        </w:rPr>
        <w:t xml:space="preserve">. године, а биће изложен у холу зграде општине Лајковац, ул. Омладински трг бр.1, у времену од 7 до 15. часова и на интернет страни општине Лајковац </w:t>
      </w:r>
      <w:hyperlink r:id="rId4" w:history="1">
        <w:r w:rsidR="007C5809" w:rsidRPr="003674FC">
          <w:rPr>
            <w:lang w:val="sr-Cyrl-RS"/>
          </w:rPr>
          <w:t>www.lajkovac.org.rs</w:t>
        </w:r>
      </w:hyperlink>
      <w:r w:rsidR="009728BF" w:rsidRPr="007C5809">
        <w:rPr>
          <w:lang w:val="sr-Cyrl-RS"/>
        </w:rPr>
        <w:t xml:space="preserve">. </w:t>
      </w:r>
    </w:p>
    <w:p w:rsidR="003674FC" w:rsidRPr="007C5809" w:rsidRDefault="003674FC" w:rsidP="003674FC">
      <w:pPr>
        <w:ind w:firstLine="708"/>
        <w:jc w:val="both"/>
        <w:rPr>
          <w:lang w:val="sr-Cyrl-RS"/>
        </w:rPr>
      </w:pPr>
      <w:r w:rsidRPr="007C5809">
        <w:rPr>
          <w:lang w:val="sr-Cyrl-RS"/>
        </w:rPr>
        <w:t>Рани јавни увид има за циљ упознавање јавности (правних и физичких лица) са општим циљевима, сврхом израде плана и могућим решењима за развој просторне целине.</w:t>
      </w:r>
    </w:p>
    <w:p w:rsidR="000D50F3" w:rsidRPr="007C5809" w:rsidRDefault="000D50F3" w:rsidP="003674FC">
      <w:pPr>
        <w:ind w:firstLine="708"/>
        <w:jc w:val="both"/>
        <w:rPr>
          <w:lang w:val="sr-Cyrl-RS"/>
        </w:rPr>
      </w:pPr>
      <w:r w:rsidRPr="007C5809">
        <w:rPr>
          <w:lang w:val="sr-Cyrl-RS"/>
        </w:rPr>
        <w:t xml:space="preserve">Рани јавни увид организује се у почетној фази израде плана и самим тим пружа грађанима бољи увид у могућности и ограничења планског развоја, отвара простор за коментаре, идеје, дијалог, а локалној управи и планерима бољи увид у ставове, жеље и захтеве грађана. </w:t>
      </w:r>
    </w:p>
    <w:p w:rsidR="009728BF" w:rsidRPr="007C5809" w:rsidRDefault="007C5809" w:rsidP="003674FC">
      <w:pPr>
        <w:ind w:firstLine="708"/>
        <w:jc w:val="both"/>
        <w:rPr>
          <w:lang w:val="sr-Cyrl-RS"/>
        </w:rPr>
      </w:pPr>
      <w:r w:rsidRPr="007C5809">
        <w:rPr>
          <w:lang w:val="sr-Cyrl-RS"/>
        </w:rPr>
        <w:t xml:space="preserve">Главни урбаниста општине </w:t>
      </w:r>
      <w:proofErr w:type="spellStart"/>
      <w:r w:rsidRPr="007C5809">
        <w:rPr>
          <w:lang w:val="sr-Cyrl-RS"/>
        </w:rPr>
        <w:t>Лајковац</w:t>
      </w:r>
      <w:proofErr w:type="spellEnd"/>
      <w:r w:rsidRPr="007C5809">
        <w:rPr>
          <w:lang w:val="sr-Cyrl-RS"/>
        </w:rPr>
        <w:t>, канцеларија број 311</w:t>
      </w:r>
      <w:r w:rsidR="009728BF" w:rsidRPr="007C5809">
        <w:rPr>
          <w:lang w:val="sr-Cyrl-RS"/>
        </w:rPr>
        <w:t xml:space="preserve">, трећи спрат, свим заинтересованим физичким и правним лицима који </w:t>
      </w:r>
      <w:r w:rsidR="000D50F3">
        <w:rPr>
          <w:lang w:val="sr-Cyrl-RS"/>
        </w:rPr>
        <w:t>изврше увид у изложени елаборат</w:t>
      </w:r>
      <w:r w:rsidR="009728BF" w:rsidRPr="007C5809">
        <w:rPr>
          <w:lang w:val="sr-Cyrl-RS"/>
        </w:rPr>
        <w:t>, пружа</w:t>
      </w:r>
      <w:r w:rsidRPr="007C5809">
        <w:rPr>
          <w:lang w:val="sr-Cyrl-RS"/>
        </w:rPr>
        <w:t xml:space="preserve">ће </w:t>
      </w:r>
      <w:r w:rsidR="009728BF" w:rsidRPr="007C5809">
        <w:rPr>
          <w:lang w:val="sr-Cyrl-RS"/>
        </w:rPr>
        <w:t xml:space="preserve"> потребне информације и стручну помоћ у вези са појединим решењима и евентуалним давањем примедби и сугестија.</w:t>
      </w:r>
    </w:p>
    <w:p w:rsidR="009728BF" w:rsidRPr="007C5809" w:rsidRDefault="009728BF" w:rsidP="009728BF">
      <w:pPr>
        <w:ind w:firstLine="708"/>
        <w:jc w:val="both"/>
        <w:rPr>
          <w:lang w:val="sr-Cyrl-RS"/>
        </w:rPr>
      </w:pPr>
      <w:r w:rsidRPr="007C5809">
        <w:rPr>
          <w:lang w:val="sr-Cyrl-RS"/>
        </w:rPr>
        <w:t xml:space="preserve">Заинтересована правна и физичка лица у току трајања раног јавног увида могу преко Oпштинске управе општине </w:t>
      </w:r>
      <w:proofErr w:type="spellStart"/>
      <w:r w:rsidRPr="007C5809">
        <w:rPr>
          <w:lang w:val="sr-Cyrl-RS"/>
        </w:rPr>
        <w:t>Лајковац</w:t>
      </w:r>
      <w:proofErr w:type="spellEnd"/>
      <w:r w:rsidRPr="007C5809">
        <w:rPr>
          <w:lang w:val="sr-Cyrl-RS"/>
        </w:rPr>
        <w:t xml:space="preserve">, </w:t>
      </w:r>
      <w:r w:rsidR="00D35696">
        <w:rPr>
          <w:lang w:val="sr-Cyrl-RS"/>
        </w:rPr>
        <w:t>Одељења</w:t>
      </w:r>
      <w:bookmarkStart w:id="0" w:name="_GoBack"/>
      <w:bookmarkEnd w:id="0"/>
      <w:r w:rsidR="00D35696" w:rsidRPr="007C5809">
        <w:rPr>
          <w:lang w:val="sr-Cyrl-RS"/>
        </w:rPr>
        <w:t xml:space="preserve"> за урбанистичке послове и просторно планирање</w:t>
      </w:r>
      <w:r w:rsidR="00D35696" w:rsidRPr="003674FC">
        <w:rPr>
          <w:lang w:val="sr-Cyrl-RS"/>
        </w:rPr>
        <w:t xml:space="preserve"> </w:t>
      </w:r>
      <w:r w:rsidR="00D35696" w:rsidRPr="007C5809">
        <w:rPr>
          <w:lang w:val="sr-Cyrl-RS"/>
        </w:rPr>
        <w:t>општ</w:t>
      </w:r>
      <w:r w:rsidR="00D35696">
        <w:rPr>
          <w:lang w:val="sr-Cyrl-RS"/>
        </w:rPr>
        <w:t xml:space="preserve">ине </w:t>
      </w:r>
      <w:proofErr w:type="spellStart"/>
      <w:r w:rsidR="00D35696">
        <w:rPr>
          <w:lang w:val="sr-Cyrl-RS"/>
        </w:rPr>
        <w:t>Лај</w:t>
      </w:r>
      <w:r w:rsidR="00D35696" w:rsidRPr="007C5809">
        <w:rPr>
          <w:lang w:val="sr-Cyrl-RS"/>
        </w:rPr>
        <w:t>ковац</w:t>
      </w:r>
      <w:proofErr w:type="spellEnd"/>
      <w:r w:rsidR="00D35696" w:rsidRPr="007C5809">
        <w:rPr>
          <w:lang w:val="sr-Cyrl-RS"/>
        </w:rPr>
        <w:t>, канцеларија број 312</w:t>
      </w:r>
      <w:r w:rsidRPr="007C5809">
        <w:rPr>
          <w:lang w:val="sr-Cyrl-RS"/>
        </w:rPr>
        <w:t>, као носиоца израде планског документа, доставити иницијативе и сугестије о могућим решењима за развој просторне целине у обухвату овог планског документа.</w:t>
      </w:r>
    </w:p>
    <w:p w:rsidR="009728BF" w:rsidRPr="007C5809" w:rsidRDefault="009728BF" w:rsidP="009728BF">
      <w:pPr>
        <w:jc w:val="both"/>
        <w:rPr>
          <w:lang w:val="sr-Cyrl-RS"/>
        </w:rPr>
      </w:pPr>
    </w:p>
    <w:p w:rsidR="009728BF" w:rsidRPr="007C5809" w:rsidRDefault="009728BF" w:rsidP="009728BF">
      <w:pPr>
        <w:jc w:val="center"/>
      </w:pPr>
      <w:r w:rsidRPr="007C5809">
        <w:rPr>
          <w:lang w:val="sr-Cyrl-RS"/>
        </w:rPr>
        <w:t>ОПШТИНСКА УПРАВА ОПШТИНЕ ЛАЈКОВАЦ</w:t>
      </w:r>
    </w:p>
    <w:p w:rsidR="00BD424A" w:rsidRPr="007C5809" w:rsidRDefault="00BD424A"/>
    <w:sectPr w:rsidR="00BD424A" w:rsidRPr="007C5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BF"/>
    <w:rsid w:val="000D50F3"/>
    <w:rsid w:val="00105C89"/>
    <w:rsid w:val="003674FC"/>
    <w:rsid w:val="007C5809"/>
    <w:rsid w:val="009728BF"/>
    <w:rsid w:val="00BD424A"/>
    <w:rsid w:val="00D35696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9DD7"/>
  <w15:docId w15:val="{9FA46D6F-2391-4EA5-9387-DF382950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7C5809"/>
    <w:rPr>
      <w:color w:val="0000FF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C58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jkovac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User-PC</cp:lastModifiedBy>
  <cp:revision>2</cp:revision>
  <dcterms:created xsi:type="dcterms:W3CDTF">2018-03-12T10:51:00Z</dcterms:created>
  <dcterms:modified xsi:type="dcterms:W3CDTF">2018-03-12T10:51:00Z</dcterms:modified>
</cp:coreProperties>
</file>